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3D36BE" w:rsidP="003D36BE">
      <w:pPr>
        <w:spacing w:before="120" w:after="0" w:line="240" w:lineRule="auto"/>
        <w:ind w:right="-518"/>
        <w:rPr>
          <w:rFonts w:eastAsia="Times New Roman" w:cs="Times New Roman"/>
          <w:b/>
          <w:sz w:val="22"/>
          <w:szCs w:val="20"/>
        </w:rPr>
      </w:pPr>
      <w:r>
        <w:rPr>
          <w:rFonts w:eastAsia="Times New Roman" w:cs="Times New Roman"/>
          <w:b/>
          <w:sz w:val="26"/>
          <w:szCs w:val="20"/>
        </w:rPr>
        <w:t>TRƯỜNG CAO ĐẲNG KỸ THUẬT</w:t>
      </w:r>
      <w:r w:rsidR="007658D8" w:rsidRPr="007658D8">
        <w:rPr>
          <w:rFonts w:eastAsia="Times New Roman" w:cs="Times New Roman"/>
          <w:sz w:val="22"/>
          <w:szCs w:val="20"/>
        </w:rPr>
        <w:tab/>
      </w:r>
      <w:r w:rsidR="007658D8" w:rsidRPr="007658D8">
        <w:rPr>
          <w:rFonts w:eastAsia="Times New Roman" w:cs="Times New Roman"/>
          <w:b/>
          <w:sz w:val="26"/>
          <w:szCs w:val="20"/>
        </w:rPr>
        <w:t>CỘNG HÒA XÃ HỘI CHỦ NGHĨA VIỆT NAM</w:t>
      </w:r>
    </w:p>
    <w:p w:rsidR="003D36BE"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w:t>
      </w:r>
      <w:r w:rsidR="003D36BE">
        <w:rPr>
          <w:rFonts w:eastAsia="Times New Roman" w:cs="Times New Roman"/>
          <w:b/>
          <w:sz w:val="26"/>
          <w:szCs w:val="20"/>
        </w:rPr>
        <w:t>LÝ TỰ TRỌNG TP.HCM</w:t>
      </w:r>
      <w:r w:rsidR="003D36BE" w:rsidRPr="003D36BE">
        <w:rPr>
          <w:rFonts w:eastAsia="Times New Roman" w:cs="Times New Roman"/>
          <w:b/>
          <w:sz w:val="26"/>
          <w:szCs w:val="20"/>
        </w:rPr>
        <w:t xml:space="preserve"> </w:t>
      </w:r>
      <w:r w:rsidR="003D36BE">
        <w:rPr>
          <w:rFonts w:eastAsia="Times New Roman" w:cs="Times New Roman"/>
          <w:b/>
          <w:sz w:val="26"/>
          <w:szCs w:val="20"/>
        </w:rPr>
        <w:tab/>
      </w:r>
      <w:r w:rsidR="003D36BE">
        <w:rPr>
          <w:rFonts w:eastAsia="Times New Roman" w:cs="Times New Roman"/>
          <w:b/>
          <w:sz w:val="26"/>
          <w:szCs w:val="20"/>
        </w:rPr>
        <w:tab/>
      </w:r>
      <w:r w:rsidR="003D36BE">
        <w:rPr>
          <w:rFonts w:eastAsia="Times New Roman" w:cs="Times New Roman"/>
          <w:b/>
          <w:sz w:val="26"/>
          <w:szCs w:val="20"/>
        </w:rPr>
        <w:tab/>
      </w:r>
      <w:r w:rsidR="003D36BE" w:rsidRPr="007658D8">
        <w:rPr>
          <w:rFonts w:eastAsia="Times New Roman" w:cs="Times New Roman"/>
          <w:b/>
          <w:sz w:val="26"/>
          <w:szCs w:val="20"/>
        </w:rPr>
        <w:t>Độc lập  -  Tự do  -  Hạnh phúc</w:t>
      </w:r>
    </w:p>
    <w:p w:rsidR="007658D8" w:rsidRPr="007658D8" w:rsidRDefault="003D36BE" w:rsidP="007658D8">
      <w:pPr>
        <w:spacing w:after="0" w:line="240" w:lineRule="auto"/>
        <w:rPr>
          <w:rFonts w:eastAsia="Times New Roman" w:cs="Times New Roman"/>
          <w:sz w:val="20"/>
          <w:szCs w:val="20"/>
        </w:rPr>
      </w:pPr>
      <w:r>
        <w:rPr>
          <w:rFonts w:eastAsia="Times New Roman" w:cs="Times New Roman"/>
          <w:b/>
          <w:sz w:val="26"/>
          <w:szCs w:val="20"/>
        </w:rPr>
        <w:t>KHOA LÝ LUẬN CHÍNH TRỊ</w:t>
      </w:r>
      <w:r w:rsidR="007658D8" w:rsidRPr="007658D8">
        <w:rPr>
          <w:rFonts w:eastAsia="Times New Roman" w:cs="Times New Roman"/>
          <w:b/>
          <w:sz w:val="26"/>
          <w:szCs w:val="20"/>
        </w:rPr>
        <w:tab/>
      </w:r>
      <w:r w:rsidR="007658D8" w:rsidRPr="007658D8">
        <w:rPr>
          <w:rFonts w:eastAsia="Times New Roman" w:cs="Times New Roman"/>
          <w:b/>
          <w:sz w:val="26"/>
          <w:szCs w:val="20"/>
        </w:rPr>
        <w:tab/>
      </w:r>
      <w:r w:rsidR="007658D8" w:rsidRPr="007658D8">
        <w:rPr>
          <w:rFonts w:eastAsia="Times New Roman" w:cs="Times New Roman"/>
          <w:b/>
          <w:sz w:val="26"/>
          <w:szCs w:val="20"/>
        </w:rPr>
        <w:tab/>
      </w:r>
      <w:r w:rsidR="007658D8"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3D36BE">
      <w:pPr>
        <w:spacing w:after="0" w:line="240" w:lineRule="auto"/>
        <w:ind w:right="-93"/>
        <w:jc w:val="both"/>
        <w:rPr>
          <w:rFonts w:eastAsia="Times New Roman" w:cs="Times New Roman"/>
          <w:i/>
          <w:sz w:val="26"/>
          <w:szCs w:val="26"/>
        </w:rPr>
      </w:pPr>
      <w:r w:rsidRPr="007658D8">
        <w:rPr>
          <w:rFonts w:eastAsia="Times New Roman" w:cs="Times New Roman"/>
          <w:i/>
          <w:sz w:val="26"/>
          <w:szCs w:val="26"/>
        </w:rPr>
        <w:t xml:space="preserve">                                                                        TP. Hồ Chí Minh, ngày</w:t>
      </w:r>
      <w:r w:rsidR="003D36BE">
        <w:rPr>
          <w:rFonts w:eastAsia="Times New Roman" w:cs="Times New Roman"/>
          <w:i/>
          <w:sz w:val="26"/>
          <w:szCs w:val="26"/>
        </w:rPr>
        <w:t xml:space="preserve"> 14</w:t>
      </w:r>
      <w:r w:rsidRPr="007658D8">
        <w:rPr>
          <w:rFonts w:eastAsia="Times New Roman" w:cs="Times New Roman"/>
          <w:i/>
          <w:sz w:val="26"/>
          <w:szCs w:val="26"/>
        </w:rPr>
        <w:t>tháng</w:t>
      </w:r>
      <w:r w:rsidR="003D36BE">
        <w:rPr>
          <w:rFonts w:eastAsia="Times New Roman" w:cs="Times New Roman"/>
          <w:i/>
          <w:sz w:val="26"/>
          <w:szCs w:val="26"/>
        </w:rPr>
        <w:t xml:space="preserve"> 10</w:t>
      </w:r>
      <w:r w:rsidRPr="007658D8">
        <w:rPr>
          <w:rFonts w:eastAsia="Times New Roman" w:cs="Times New Roman"/>
          <w:i/>
          <w:sz w:val="26"/>
          <w:szCs w:val="26"/>
        </w:rPr>
        <w:t xml:space="preserve"> năm </w:t>
      </w:r>
      <w:r w:rsidR="003D36BE">
        <w:rPr>
          <w:rFonts w:eastAsia="Times New Roman" w:cs="Times New Roman"/>
          <w:i/>
          <w:sz w:val="26"/>
          <w:szCs w:val="26"/>
        </w:rPr>
        <w:t>2016</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3D36BE">
        <w:rPr>
          <w:rFonts w:eastAsia="Times New Roman" w:cs="Times New Roman"/>
          <w:b/>
          <w:bCs/>
          <w:szCs w:val="28"/>
        </w:rPr>
        <w:t xml:space="preserve">16 </w:t>
      </w:r>
      <w:r w:rsidRPr="007658D8">
        <w:rPr>
          <w:rFonts w:eastAsia="Times New Roman" w:cs="Times New Roman"/>
          <w:b/>
          <w:bCs/>
          <w:szCs w:val="28"/>
        </w:rPr>
        <w:t xml:space="preserve"> – 20</w:t>
      </w:r>
      <w:r w:rsidR="003D36BE">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AD5195">
        <w:rPr>
          <w:rFonts w:eastAsia="Times New Roman" w:cs="Times New Roman"/>
          <w:sz w:val="26"/>
          <w:szCs w:val="20"/>
        </w:rPr>
        <w:t xml:space="preserve">14 </w:t>
      </w:r>
      <w:r w:rsidRPr="007658D8">
        <w:rPr>
          <w:rFonts w:eastAsia="Times New Roman" w:cs="Times New Roman"/>
          <w:sz w:val="26"/>
          <w:szCs w:val="20"/>
        </w:rPr>
        <w:t xml:space="preserve">tháng </w:t>
      </w:r>
      <w:r w:rsidR="00AD5195">
        <w:rPr>
          <w:rFonts w:eastAsia="Times New Roman" w:cs="Times New Roman"/>
          <w:sz w:val="26"/>
          <w:szCs w:val="20"/>
        </w:rPr>
        <w:t xml:space="preserve">10 </w:t>
      </w:r>
      <w:r w:rsidRPr="007658D8">
        <w:rPr>
          <w:rFonts w:eastAsia="Times New Roman" w:cs="Times New Roman"/>
          <w:sz w:val="26"/>
          <w:szCs w:val="20"/>
        </w:rPr>
        <w:t xml:space="preserve">năm </w:t>
      </w:r>
      <w:r w:rsidR="00AD5195">
        <w:rPr>
          <w:rFonts w:eastAsia="Times New Roman" w:cs="Times New Roman"/>
          <w:sz w:val="26"/>
          <w:szCs w:val="20"/>
        </w:rPr>
        <w:t>2016</w:t>
      </w:r>
      <w:r w:rsidRPr="007658D8">
        <w:rPr>
          <w:rFonts w:eastAsia="Times New Roman" w:cs="Times New Roman"/>
          <w:sz w:val="26"/>
          <w:szCs w:val="20"/>
        </w:rPr>
        <w:t xml:space="preserve">,  vào lúc : </w:t>
      </w:r>
      <w:r w:rsidR="00AD5195">
        <w:rPr>
          <w:rFonts w:eastAsia="Times New Roman" w:cs="Times New Roman"/>
          <w:sz w:val="26"/>
          <w:szCs w:val="20"/>
        </w:rPr>
        <w:t>16</w:t>
      </w:r>
      <w:r w:rsidRPr="007658D8">
        <w:rPr>
          <w:rFonts w:eastAsia="Times New Roman" w:cs="Times New Roman"/>
          <w:sz w:val="26"/>
          <w:szCs w:val="20"/>
        </w:rPr>
        <w:t xml:space="preserve"> giờ </w:t>
      </w:r>
      <w:r w:rsidR="00AD5195">
        <w:rPr>
          <w:rFonts w:eastAsia="Times New Roman" w:cs="Times New Roman"/>
          <w:sz w:val="26"/>
          <w:szCs w:val="20"/>
        </w:rPr>
        <w:t>00</w:t>
      </w:r>
    </w:p>
    <w:p w:rsidR="007658D8" w:rsidRPr="007658D8" w:rsidRDefault="00AD5195" w:rsidP="007658D8">
      <w:pPr>
        <w:spacing w:after="0" w:line="240" w:lineRule="auto"/>
        <w:ind w:firstLine="720"/>
        <w:jc w:val="both"/>
        <w:rPr>
          <w:rFonts w:eastAsia="Times New Roman" w:cs="Times New Roman"/>
          <w:sz w:val="26"/>
          <w:szCs w:val="20"/>
        </w:rPr>
      </w:pPr>
      <w:r>
        <w:rPr>
          <w:rFonts w:eastAsia="Times New Roman" w:cs="Times New Roman"/>
          <w:sz w:val="26"/>
          <w:szCs w:val="20"/>
        </w:rPr>
        <w:t>Tại phòng: Văn phòng khoa Lý luận Chính trị</w:t>
      </w:r>
      <w:r w:rsidRPr="007658D8">
        <w:rPr>
          <w:rFonts w:eastAsia="Times New Roman" w:cs="Times New Roman"/>
          <w:sz w:val="26"/>
          <w:szCs w:val="20"/>
        </w:rPr>
        <w:t xml:space="preserve"> </w:t>
      </w:r>
      <w:r>
        <w:rPr>
          <w:rFonts w:eastAsia="Times New Roman" w:cs="Times New Roman"/>
          <w:sz w:val="26"/>
          <w:szCs w:val="20"/>
        </w:rPr>
        <w:t>t</w:t>
      </w:r>
      <w:r w:rsidR="007658D8" w:rsidRPr="007658D8">
        <w:rPr>
          <w:rFonts w:eastAsia="Times New Roman" w:cs="Times New Roman"/>
          <w:sz w:val="26"/>
          <w:szCs w:val="20"/>
        </w:rPr>
        <w:t xml:space="preserve">ập thể cán bộ, công chức, viên chức, người lao động </w:t>
      </w:r>
      <w:r>
        <w:rPr>
          <w:rFonts w:eastAsia="Times New Roman" w:cs="Times New Roman"/>
          <w:sz w:val="26"/>
          <w:szCs w:val="20"/>
        </w:rPr>
        <w:t>khoa</w:t>
      </w:r>
      <w:r w:rsidR="007658D8" w:rsidRPr="007658D8">
        <w:rPr>
          <w:rFonts w:eastAsia="Times New Roman" w:cs="Times New Roman"/>
          <w:sz w:val="26"/>
          <w:szCs w:val="20"/>
        </w:rPr>
        <w:t xml:space="preserve">: </w:t>
      </w:r>
      <w:r>
        <w:rPr>
          <w:rFonts w:eastAsia="Times New Roman" w:cs="Times New Roman"/>
          <w:sz w:val="26"/>
          <w:szCs w:val="20"/>
        </w:rPr>
        <w:t>Lý luận Chính trị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581BA5">
        <w:rPr>
          <w:rFonts w:eastAsia="Times New Roman" w:cs="Times New Roman"/>
          <w:sz w:val="26"/>
          <w:szCs w:val="20"/>
        </w:rPr>
        <w:t xml:space="preserve">16 /19 </w:t>
      </w:r>
      <w:r w:rsidRPr="007658D8">
        <w:rPr>
          <w:rFonts w:eastAsia="Times New Roman" w:cs="Times New Roman"/>
          <w:sz w:val="26"/>
          <w:szCs w:val="20"/>
        </w:rPr>
        <w:t xml:space="preserve">người;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AD5195">
        <w:rPr>
          <w:rFonts w:eastAsia="Times New Roman" w:cs="Times New Roman"/>
          <w:sz w:val="26"/>
          <w:szCs w:val="20"/>
        </w:rPr>
        <w:t xml:space="preserve"> Đỗ Thị Ngát</w:t>
      </w:r>
      <w:r w:rsidRPr="007658D8">
        <w:rPr>
          <w:rFonts w:eastAsia="Times New Roman" w:cs="Times New Roman"/>
          <w:sz w:val="26"/>
          <w:szCs w:val="20"/>
        </w:rPr>
        <w:t>, lý do</w:t>
      </w:r>
      <w:r w:rsidR="00AD5195">
        <w:rPr>
          <w:rFonts w:eastAsia="Times New Roman" w:cs="Times New Roman"/>
          <w:sz w:val="26"/>
          <w:szCs w:val="20"/>
        </w:rPr>
        <w:t>: Nghỉ hộ sản</w:t>
      </w:r>
    </w:p>
    <w:p w:rsidR="007658D8" w:rsidRDefault="007658D8" w:rsidP="00155111">
      <w:pPr>
        <w:spacing w:after="0" w:line="240" w:lineRule="auto"/>
        <w:ind w:left="720"/>
        <w:jc w:val="both"/>
        <w:rPr>
          <w:rFonts w:eastAsia="Times New Roman" w:cs="Times New Roman"/>
          <w:sz w:val="26"/>
          <w:szCs w:val="20"/>
        </w:rPr>
      </w:pPr>
      <w:r w:rsidRPr="007658D8">
        <w:rPr>
          <w:rFonts w:eastAsia="Times New Roman" w:cs="Times New Roman"/>
          <w:sz w:val="26"/>
          <w:szCs w:val="20"/>
        </w:rPr>
        <w:t>-</w:t>
      </w:r>
      <w:r w:rsidR="00155111">
        <w:rPr>
          <w:rFonts w:eastAsia="Times New Roman" w:cs="Times New Roman"/>
          <w:sz w:val="26"/>
          <w:szCs w:val="20"/>
        </w:rPr>
        <w:t xml:space="preserve"> Lương Thị Thanh Hà,</w:t>
      </w:r>
      <w:r w:rsidRPr="007658D8">
        <w:rPr>
          <w:rFonts w:eastAsia="Times New Roman" w:cs="Times New Roman"/>
          <w:sz w:val="26"/>
          <w:szCs w:val="20"/>
        </w:rPr>
        <w:t xml:space="preserve"> lý do</w:t>
      </w:r>
      <w:r w:rsidR="00155111">
        <w:rPr>
          <w:rFonts w:eastAsia="Times New Roman" w:cs="Times New Roman"/>
          <w:sz w:val="26"/>
          <w:szCs w:val="20"/>
        </w:rPr>
        <w:t>: Bị bệnh.</w:t>
      </w:r>
    </w:p>
    <w:p w:rsidR="009C7634" w:rsidRDefault="009C7634" w:rsidP="00155111">
      <w:pPr>
        <w:spacing w:after="0" w:line="240" w:lineRule="auto"/>
        <w:ind w:left="720"/>
        <w:jc w:val="both"/>
        <w:rPr>
          <w:rFonts w:eastAsia="Times New Roman" w:cs="Times New Roman"/>
          <w:sz w:val="26"/>
          <w:szCs w:val="20"/>
        </w:rPr>
      </w:pPr>
      <w:r>
        <w:rPr>
          <w:rFonts w:eastAsia="Times New Roman" w:cs="Times New Roman"/>
          <w:sz w:val="26"/>
          <w:szCs w:val="20"/>
        </w:rPr>
        <w:t>- Nguyễn Anh Kiệt, lý do: Bị bệnh</w:t>
      </w:r>
    </w:p>
    <w:p w:rsidR="00155111" w:rsidRPr="007658D8" w:rsidRDefault="00155111" w:rsidP="00155111">
      <w:pPr>
        <w:spacing w:after="0" w:line="240" w:lineRule="auto"/>
        <w:ind w:left="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AD5195">
        <w:rPr>
          <w:rFonts w:eastAsia="Times New Roman" w:cs="Times New Roman"/>
          <w:sz w:val="26"/>
          <w:szCs w:val="20"/>
        </w:rPr>
        <w:t xml:space="preserve">16 </w:t>
      </w:r>
      <w:r w:rsidRPr="007658D8">
        <w:rPr>
          <w:rFonts w:eastAsia="Times New Roman" w:cs="Times New Roman"/>
          <w:sz w:val="26"/>
          <w:szCs w:val="20"/>
        </w:rPr>
        <w:t>– 20</w:t>
      </w:r>
      <w:r w:rsidR="00AD5195">
        <w:rPr>
          <w:rFonts w:eastAsia="Times New Roman" w:cs="Times New Roman"/>
          <w:sz w:val="26"/>
          <w:szCs w:val="20"/>
        </w:rPr>
        <w:t>17</w:t>
      </w:r>
      <w:r w:rsidR="003D36BE">
        <w:rPr>
          <w:rFonts w:eastAsia="Times New Roman" w:cs="Times New Roman"/>
          <w:sz w:val="26"/>
          <w:szCs w:val="20"/>
        </w:rPr>
        <w:t>, dưới sự chủ trì của Ông</w:t>
      </w:r>
      <w:r w:rsidRPr="007658D8">
        <w:rPr>
          <w:rFonts w:eastAsia="Times New Roman" w:cs="Times New Roman"/>
          <w:sz w:val="26"/>
          <w:szCs w:val="20"/>
        </w:rPr>
        <w:t xml:space="preserve">: </w:t>
      </w:r>
      <w:r w:rsidR="00AD5195">
        <w:rPr>
          <w:rFonts w:eastAsia="Times New Roman" w:cs="Times New Roman"/>
          <w:sz w:val="26"/>
          <w:szCs w:val="20"/>
        </w:rPr>
        <w:t>Nguyễn Ngọc Quỳnh</w:t>
      </w:r>
      <w:r w:rsidRPr="007658D8">
        <w:rPr>
          <w:rFonts w:eastAsia="Times New Roman" w:cs="Times New Roman"/>
          <w:sz w:val="26"/>
          <w:szCs w:val="20"/>
        </w:rPr>
        <w:t>, Chức vụ</w:t>
      </w:r>
      <w:r w:rsidR="00AD5195">
        <w:rPr>
          <w:rFonts w:eastAsia="Times New Roman" w:cs="Times New Roman"/>
          <w:sz w:val="26"/>
          <w:szCs w:val="20"/>
        </w:rPr>
        <w:t>: Phó Trưởng khoa – Phụ trách khoa LLCT</w:t>
      </w:r>
      <w:r w:rsidR="003D36BE">
        <w:rPr>
          <w:rFonts w:eastAsia="Times New Roman" w:cs="Times New Roman"/>
          <w:sz w:val="26"/>
          <w:szCs w:val="20"/>
        </w:rPr>
        <w:t>; Bà: Cao Thị Hồng Thắm, Chức vụ: Chủ tịch Công đoàn bộ phận khoa LLCT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w:t>
      </w:r>
      <w:r w:rsidR="00AD5195">
        <w:rPr>
          <w:rFonts w:eastAsia="Times New Roman" w:cs="Times New Roman"/>
          <w:sz w:val="26"/>
          <w:szCs w:val="20"/>
        </w:rPr>
        <w:t>ng</w:t>
      </w:r>
      <w:r w:rsidR="00581BA5">
        <w:rPr>
          <w:rFonts w:eastAsia="Times New Roman" w:cs="Times New Roman"/>
          <w:sz w:val="26"/>
          <w:szCs w:val="20"/>
        </w:rPr>
        <w:t xml:space="preserve">hị đã chỉ định của </w:t>
      </w:r>
      <w:r w:rsidR="00AD5195">
        <w:rPr>
          <w:rFonts w:eastAsia="Times New Roman" w:cs="Times New Roman"/>
          <w:sz w:val="26"/>
          <w:szCs w:val="20"/>
        </w:rPr>
        <w:t xml:space="preserve">Bà: Sỹ Thị Chung </w:t>
      </w:r>
      <w:r w:rsidRPr="007658D8">
        <w:rPr>
          <w:rFonts w:eastAsia="Times New Roman" w:cs="Times New Roman"/>
          <w:sz w:val="26"/>
          <w:szCs w:val="20"/>
        </w:rPr>
        <w:t>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Default="003D36BE" w:rsidP="007658D8">
      <w:pPr>
        <w:spacing w:after="0" w:line="240" w:lineRule="auto"/>
        <w:ind w:firstLine="720"/>
        <w:jc w:val="both"/>
        <w:rPr>
          <w:rFonts w:eastAsia="Times New Roman" w:cs="Times New Roman"/>
          <w:bCs/>
          <w:sz w:val="26"/>
          <w:szCs w:val="24"/>
        </w:rPr>
      </w:pPr>
      <w:r>
        <w:rPr>
          <w:rFonts w:eastAsia="Times New Roman" w:cs="Times New Roman"/>
          <w:bCs/>
          <w:sz w:val="26"/>
          <w:szCs w:val="24"/>
        </w:rPr>
        <w:lastRenderedPageBreak/>
        <w:t>2- Hội nghị thảo luận:</w:t>
      </w:r>
    </w:p>
    <w:p w:rsidR="007032C1" w:rsidRPr="00A37E10" w:rsidRDefault="007032C1" w:rsidP="003D36BE">
      <w:pPr>
        <w:pStyle w:val="BodyTextIndent"/>
        <w:spacing w:before="120" w:after="120" w:line="320" w:lineRule="atLeast"/>
        <w:ind w:left="0"/>
        <w:rPr>
          <w:rFonts w:ascii="Times New Roman" w:hAnsi="Times New Roman"/>
          <w:b/>
          <w:szCs w:val="26"/>
        </w:rPr>
      </w:pPr>
      <w:r>
        <w:rPr>
          <w:rFonts w:ascii="Times New Roman" w:hAnsi="Times New Roman"/>
          <w:b/>
          <w:szCs w:val="26"/>
        </w:rPr>
        <w:t>2.1</w:t>
      </w:r>
      <w:r w:rsidRPr="00A37E10">
        <w:rPr>
          <w:rFonts w:ascii="Times New Roman" w:hAnsi="Times New Roman"/>
          <w:b/>
          <w:szCs w:val="26"/>
        </w:rPr>
        <w:t>. Dự thảo Quy chế thực hiện dân chủ trong hoạt động của Trường Cao đẳng Kỹ thuật Lý Tự Trọng Thành phố Hồ Chí Minh</w:t>
      </w:r>
    </w:p>
    <w:p w:rsidR="00581BA5" w:rsidRPr="003D36BE" w:rsidRDefault="00581BA5" w:rsidP="007658D8">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 xml:space="preserve">1. Thầy </w:t>
      </w:r>
      <w:r w:rsidR="00377ED1" w:rsidRPr="003D36BE">
        <w:rPr>
          <w:rFonts w:eastAsia="Times New Roman" w:cs="Times New Roman"/>
          <w:i/>
          <w:sz w:val="26"/>
          <w:szCs w:val="20"/>
        </w:rPr>
        <w:t>Bùi Thành Dũng:</w:t>
      </w:r>
    </w:p>
    <w:p w:rsidR="00377ED1" w:rsidRDefault="00377ED1"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công khai tài chính cụ thể theo luật phòng chống tham nhũng không công khai chung chung</w:t>
      </w:r>
    </w:p>
    <w:p w:rsidR="00F84DB1" w:rsidRDefault="00F84DB1" w:rsidP="003D36BE">
      <w:pPr>
        <w:pStyle w:val="BodyTextIndent"/>
        <w:spacing w:before="120" w:after="120" w:line="320" w:lineRule="atLeast"/>
        <w:ind w:left="0"/>
        <w:rPr>
          <w:rFonts w:ascii="Times New Roman" w:hAnsi="Times New Roman"/>
          <w:b/>
          <w:szCs w:val="26"/>
        </w:rPr>
      </w:pPr>
      <w:r w:rsidRPr="00A37E10">
        <w:rPr>
          <w:rFonts w:ascii="Times New Roman" w:hAnsi="Times New Roman"/>
          <w:b/>
          <w:szCs w:val="26"/>
        </w:rPr>
        <w:t>2.</w:t>
      </w:r>
      <w:r>
        <w:rPr>
          <w:rFonts w:ascii="Times New Roman" w:hAnsi="Times New Roman"/>
          <w:b/>
          <w:szCs w:val="26"/>
        </w:rPr>
        <w:t>2</w:t>
      </w:r>
      <w:r w:rsidRPr="00A37E10">
        <w:rPr>
          <w:rFonts w:ascii="Times New Roman" w:hAnsi="Times New Roman"/>
          <w:b/>
          <w:szCs w:val="26"/>
        </w:rPr>
        <w:t xml:space="preserve">. Dự thảo </w:t>
      </w:r>
      <w:r>
        <w:rPr>
          <w:rFonts w:ascii="Times New Roman" w:hAnsi="Times New Roman"/>
          <w:b/>
          <w:szCs w:val="26"/>
        </w:rPr>
        <w:t>Quy chế chi tiêu nội bộ năm 2017</w:t>
      </w:r>
    </w:p>
    <w:p w:rsidR="0036424A" w:rsidRPr="003D36BE" w:rsidRDefault="0036424A" w:rsidP="0036424A">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1. Thầy Nguyễn Ngọc Quỳnh:</w:t>
      </w:r>
    </w:p>
    <w:p w:rsidR="0036424A" w:rsidRDefault="0036424A" w:rsidP="0036424A">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nâng cao mức chi cho bồi dưỡng chuyên môn của giảng viên đi học thạc sĩ và nghiên cứu sinh để tạo động lực cho giảng viên.</w:t>
      </w:r>
    </w:p>
    <w:p w:rsidR="0036424A" w:rsidRDefault="0036424A" w:rsidP="003D36BE">
      <w:pPr>
        <w:pStyle w:val="BodyTextIndent"/>
        <w:spacing w:before="120" w:after="120" w:line="320" w:lineRule="atLeast"/>
        <w:ind w:left="0"/>
        <w:rPr>
          <w:rFonts w:ascii="Times New Roman" w:hAnsi="Times New Roman"/>
          <w:b/>
          <w:szCs w:val="26"/>
        </w:rPr>
      </w:pPr>
      <w:r w:rsidRPr="00A37E10">
        <w:rPr>
          <w:rFonts w:ascii="Times New Roman" w:hAnsi="Times New Roman"/>
          <w:b/>
          <w:szCs w:val="26"/>
        </w:rPr>
        <w:t>2.</w:t>
      </w:r>
      <w:r>
        <w:rPr>
          <w:rFonts w:ascii="Times New Roman" w:hAnsi="Times New Roman"/>
          <w:b/>
          <w:szCs w:val="26"/>
        </w:rPr>
        <w:t>3</w:t>
      </w:r>
      <w:r w:rsidRPr="00A37E10">
        <w:rPr>
          <w:rFonts w:ascii="Times New Roman" w:hAnsi="Times New Roman"/>
          <w:b/>
          <w:szCs w:val="26"/>
        </w:rPr>
        <w:t xml:space="preserve">. Dự thảo Quy định Chế độ làm việc đối với giảng viên, giáo viên giảng dạy bậc Cao đẳng và Trung cấp </w:t>
      </w:r>
    </w:p>
    <w:p w:rsidR="009D04A8" w:rsidRPr="003D36BE" w:rsidRDefault="009D04A8" w:rsidP="0036424A">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1. Cô Lê Thị Hồng Vân:</w:t>
      </w:r>
    </w:p>
    <w:p w:rsidR="009D04A8" w:rsidRDefault="009D04A8" w:rsidP="0036424A">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bổ sung thêm cơ sở pháp về điều chỉnh chế độ làm việc của giảng viên.</w:t>
      </w:r>
    </w:p>
    <w:p w:rsidR="009D04A8" w:rsidRDefault="009D04A8" w:rsidP="009D04A8">
      <w:pPr>
        <w:tabs>
          <w:tab w:val="left" w:leader="dot" w:pos="10452"/>
        </w:tabs>
        <w:spacing w:after="0" w:line="240" w:lineRule="auto"/>
        <w:jc w:val="both"/>
      </w:pPr>
      <w:r>
        <w:rPr>
          <w:rFonts w:eastAsia="Times New Roman" w:cs="Times New Roman"/>
          <w:sz w:val="26"/>
          <w:szCs w:val="20"/>
        </w:rPr>
        <w:t xml:space="preserve">- </w:t>
      </w:r>
      <w:r>
        <w:t>Tại Chương III Quy định mức thời gian làm việc và giờ chuẩn giảng dạy của giảng viên điều 10 mục 1 trang 6 “Trường hợp giảng viên còn thiếu giờ nghiên cứu khoa học trong năm học….. xác định vị trí việc làm đối với giảng viên”. Đề nghị nhà trường quy định hàng năm giảng viên chỉ cần làm 1 bài báo đăng trên tạp chí là hoàn thành khối lượng công tác nghiên cứu khoa học.</w:t>
      </w:r>
    </w:p>
    <w:p w:rsidR="009D04A8" w:rsidRDefault="009D04A8" w:rsidP="009D04A8">
      <w:pPr>
        <w:tabs>
          <w:tab w:val="left" w:leader="dot" w:pos="10452"/>
        </w:tabs>
        <w:spacing w:after="0" w:line="240" w:lineRule="auto"/>
        <w:jc w:val="both"/>
      </w:pPr>
      <w:r>
        <w:t xml:space="preserve">- </w:t>
      </w:r>
      <w:r w:rsidR="009D5CBF">
        <w:t>Phần</w:t>
      </w:r>
      <w:r>
        <w:t xml:space="preserve"> “Trường hợp giảng viên thừ giờ NCKH…. Số giờ NCKH vượt 880 giờ (tùy theo nguyện vọng của giảng viên)” </w:t>
      </w:r>
      <w:r w:rsidR="009D5CBF">
        <w:t xml:space="preserve">những đề tài lớn có khối lượng vượt quá 880 giờ nhà trường chỉ ký hợp đồng tính đơn giá 20.000 đồng/giờ </w:t>
      </w:r>
      <w:r w:rsidR="0052041F">
        <w:t>như vậy thiệt thòi cho giảng viên.</w:t>
      </w:r>
    </w:p>
    <w:p w:rsidR="009D04A8" w:rsidRDefault="007F185B" w:rsidP="0036424A">
      <w:pPr>
        <w:tabs>
          <w:tab w:val="left" w:leader="dot" w:pos="10452"/>
        </w:tabs>
        <w:spacing w:after="0" w:line="240" w:lineRule="auto"/>
        <w:jc w:val="both"/>
        <w:rPr>
          <w:rFonts w:eastAsia="Times New Roman" w:cs="Times New Roman"/>
          <w:sz w:val="26"/>
          <w:szCs w:val="20"/>
        </w:rPr>
      </w:pPr>
      <w:r>
        <w:t>- Giảng viên kiêm chức cần phải quy định thêm số giờ nghiên cứu khoa học.</w:t>
      </w:r>
    </w:p>
    <w:p w:rsidR="0036424A" w:rsidRPr="003E2449" w:rsidRDefault="003E2449" w:rsidP="0036424A">
      <w:pPr>
        <w:tabs>
          <w:tab w:val="left" w:leader="dot" w:pos="10452"/>
        </w:tabs>
        <w:spacing w:after="0" w:line="240" w:lineRule="auto"/>
        <w:jc w:val="both"/>
        <w:rPr>
          <w:rFonts w:eastAsia="Times New Roman" w:cs="Times New Roman"/>
          <w:i/>
          <w:sz w:val="26"/>
          <w:szCs w:val="20"/>
        </w:rPr>
      </w:pPr>
      <w:r w:rsidRPr="003E2449">
        <w:rPr>
          <w:rFonts w:eastAsia="Times New Roman" w:cs="Times New Roman"/>
          <w:i/>
          <w:sz w:val="26"/>
          <w:szCs w:val="20"/>
        </w:rPr>
        <w:t>2</w:t>
      </w:r>
      <w:r w:rsidR="0036424A" w:rsidRPr="003E2449">
        <w:rPr>
          <w:rFonts w:eastAsia="Times New Roman" w:cs="Times New Roman"/>
          <w:i/>
          <w:sz w:val="26"/>
          <w:szCs w:val="20"/>
        </w:rPr>
        <w:t>. Thầy Bùi Thành Dũng:</w:t>
      </w:r>
    </w:p>
    <w:p w:rsidR="0036424A" w:rsidRDefault="007C4456" w:rsidP="0036424A">
      <w:pPr>
        <w:tabs>
          <w:tab w:val="left" w:leader="dot" w:pos="10452"/>
        </w:tabs>
        <w:spacing w:after="0" w:line="240" w:lineRule="auto"/>
        <w:jc w:val="both"/>
      </w:pPr>
      <w:r>
        <w:t>- Trong thông tư 47/2014/TT-BGDĐT ngày 31/12/2014</w:t>
      </w:r>
      <w:r w:rsidR="0036424A">
        <w:t xml:space="preserve"> quy đị</w:t>
      </w:r>
      <w:r>
        <w:t xml:space="preserve">nh </w:t>
      </w:r>
      <w:r w:rsidR="0036424A">
        <w:t xml:space="preserve">chế độ làm việc </w:t>
      </w:r>
      <w:r>
        <w:t>đối với</w:t>
      </w:r>
      <w:r w:rsidR="0036424A">
        <w:t xml:space="preserve"> giảng viên</w:t>
      </w:r>
      <w:r>
        <w:t xml:space="preserve">: </w:t>
      </w:r>
      <w:r w:rsidR="0036424A">
        <w:t>Tổng quỹ thời gian làm việc của giảng viên trong một năm học</w:t>
      </w:r>
      <w:r w:rsidRPr="007C4456">
        <w:t xml:space="preserve"> </w:t>
      </w:r>
      <w:r w:rsidRPr="005E483E">
        <w:rPr>
          <w:highlight w:val="yellow"/>
        </w:rPr>
        <w:t>là 1760</w:t>
      </w:r>
      <w:r w:rsidR="005E483E" w:rsidRPr="005E483E">
        <w:rPr>
          <w:highlight w:val="yellow"/>
        </w:rPr>
        <w:t xml:space="preserve"> như vậy trong năm học giảng viên hoàn thành xong 1760 giờ là đủ khối lượng không phải nợ tiết như hiện nay.</w:t>
      </w:r>
    </w:p>
    <w:p w:rsidR="00B520B3" w:rsidRDefault="00F54A0B" w:rsidP="00B520B3">
      <w:pPr>
        <w:tabs>
          <w:tab w:val="left" w:leader="dot" w:pos="10452"/>
        </w:tabs>
        <w:spacing w:after="0" w:line="240" w:lineRule="auto"/>
        <w:jc w:val="both"/>
      </w:pPr>
      <w:r>
        <w:t xml:space="preserve">- </w:t>
      </w:r>
      <w:r w:rsidR="00C93F92">
        <w:t>Tại Chương III Quy định mức thời gian làm việc và giờ chuẩn giảng dạy của giảng viên điều 10 mục 1 trang 6</w:t>
      </w:r>
      <w:r w:rsidR="00B520B3">
        <w:t xml:space="preserve"> </w:t>
      </w:r>
      <w:r w:rsidR="00C93F92">
        <w:t>“Trường hợp giảng viên còn thiếu giờ nghiên cứu khoa học trong năm học….. xác định vị trí việc làm đối với giảng viên”</w:t>
      </w:r>
      <w:r>
        <w:t>.</w:t>
      </w:r>
    </w:p>
    <w:p w:rsidR="00C93F92" w:rsidRDefault="00B520B3" w:rsidP="00B520B3">
      <w:pPr>
        <w:spacing w:after="0" w:line="240" w:lineRule="auto"/>
        <w:jc w:val="both"/>
      </w:pPr>
      <w:r>
        <w:tab/>
        <w:t xml:space="preserve">+ </w:t>
      </w:r>
      <w:r w:rsidR="00F54A0B">
        <w:t xml:space="preserve">Tôi cũng ao ước làm nghiên cứu khoa học nhưng không làm được khi tôi đưa đề tài ra thì phòng Quản lý khoa học – hợp tác quốc tế nói đề tài của tôi </w:t>
      </w:r>
      <w:r w:rsidR="00AD766A">
        <w:t>Khoa,T</w:t>
      </w:r>
      <w:r w:rsidR="00F54A0B">
        <w:t xml:space="preserve">rường không đủ </w:t>
      </w:r>
      <w:r w:rsidR="00F54A0B" w:rsidRPr="00F54A0B">
        <w:rPr>
          <w:highlight w:val="yellow"/>
        </w:rPr>
        <w:t>tầm để làm. Vì vậy, đề nghị Quản lý khoa học – hợp tác quốc tế nên chủ động đưa đề tài ra cho các khoa làm.</w:t>
      </w:r>
      <w:r w:rsidR="00F54A0B">
        <w:t xml:space="preserve">  </w:t>
      </w:r>
    </w:p>
    <w:p w:rsidR="00B520B3" w:rsidRDefault="00B520B3" w:rsidP="00B520B3">
      <w:pPr>
        <w:spacing w:after="0" w:line="240" w:lineRule="auto"/>
        <w:jc w:val="both"/>
      </w:pPr>
      <w:r>
        <w:t xml:space="preserve"> </w:t>
      </w:r>
      <w:r w:rsidR="00F54A0B">
        <w:t xml:space="preserve"> </w:t>
      </w:r>
      <w:r>
        <w:tab/>
        <w:t>+ “Nếu g</w:t>
      </w:r>
      <w:r w:rsidR="00F54A0B">
        <w:t xml:space="preserve">iảng viên </w:t>
      </w:r>
      <w:r>
        <w:t xml:space="preserve">thiếu giờ nghiên cứu khoa học trong 3 năm học liên tục, nhà trường sẽ xem xét năng lực nghiên cứu khoa học và xác định vị trí việc làm đối với giảng viên”. Nó “phát xít” vì khi làm 1 đề tài nghiên cứu không đảm bảo đủ khối lượng 587 giờ theo quy định được mà 1 đề tài chỉ được khoảng 200 giờ. Khi viết đề tài lớn nói không đủ tầm, đề tài nhỏ không đủ khối lượng. Nếu năm nay tôi viết được 1 đề tài chỉ được 200 giờ </w:t>
      </w:r>
      <w:r w:rsidR="00A55B6D">
        <w:t xml:space="preserve">như vậy </w:t>
      </w:r>
      <w:r>
        <w:t xml:space="preserve">sang năm vẫn </w:t>
      </w:r>
      <w:r w:rsidR="00A55B6D">
        <w:t xml:space="preserve">bị </w:t>
      </w:r>
      <w:r>
        <w:t xml:space="preserve">thiếu. Đề nghị nhà trường bỏ đoạn này không phù hợp với thông tư 47/2014/TT-BGDĐT ngày </w:t>
      </w:r>
      <w:r>
        <w:lastRenderedPageBreak/>
        <w:t>31/12/2014 quy định chế độ làm việc đối với giảng viên mang tính chèn ép giáo viên.</w:t>
      </w:r>
      <w:r w:rsidR="00010015">
        <w:t xml:space="preserve"> Mà cần phải căn cứ vào hoàn cảnh cụ thể quy định.</w:t>
      </w:r>
    </w:p>
    <w:p w:rsidR="00F84DB1" w:rsidRDefault="007C4456" w:rsidP="007658D8">
      <w:pPr>
        <w:tabs>
          <w:tab w:val="left" w:leader="dot" w:pos="10452"/>
        </w:tabs>
        <w:spacing w:after="0" w:line="240" w:lineRule="auto"/>
        <w:jc w:val="both"/>
        <w:rPr>
          <w:rFonts w:eastAsia="Times New Roman" w:cs="Times New Roman"/>
          <w:sz w:val="26"/>
          <w:szCs w:val="20"/>
        </w:rPr>
      </w:pPr>
      <w:r>
        <w:t xml:space="preserve">- Tại Chương IV quản lý, sử dụng và áp dụng thời gian làm việc điều 14 mục 1 trang 10 giảng viên được nhà trường cử đi học cao học được giảm 70 tiết/năm và nghiên cứu sinh được giảm 120 tiết/ năm được giảm chung cho cả khối lượng năm học nhưng </w:t>
      </w:r>
      <w:r w:rsidR="00A55B6D">
        <w:t xml:space="preserve">khi </w:t>
      </w:r>
      <w:r>
        <w:t xml:space="preserve">tính tiền khối lượng nếu số tiết vượt quá 200 tiết chỉ tính bằng giờ thỉnh </w:t>
      </w:r>
      <w:r w:rsidR="00A55B6D">
        <w:rPr>
          <w:rFonts w:eastAsia="Times New Roman" w:cs="Times New Roman"/>
          <w:sz w:val="26"/>
          <w:szCs w:val="20"/>
        </w:rPr>
        <w:t>giảng như vậy không hợp lý.</w:t>
      </w:r>
    </w:p>
    <w:p w:rsidR="00581BA5" w:rsidRPr="00A55B6D" w:rsidRDefault="007F185B" w:rsidP="007658D8">
      <w:pPr>
        <w:tabs>
          <w:tab w:val="left" w:leader="dot" w:pos="10452"/>
        </w:tabs>
        <w:spacing w:after="0" w:line="240" w:lineRule="auto"/>
        <w:jc w:val="both"/>
        <w:rPr>
          <w:rFonts w:eastAsia="Times New Roman" w:cs="Times New Roman"/>
          <w:i/>
          <w:sz w:val="26"/>
          <w:szCs w:val="20"/>
        </w:rPr>
      </w:pPr>
      <w:r w:rsidRPr="00A55B6D">
        <w:rPr>
          <w:rFonts w:eastAsia="Times New Roman" w:cs="Times New Roman"/>
          <w:i/>
          <w:sz w:val="26"/>
          <w:szCs w:val="20"/>
        </w:rPr>
        <w:t>3. Thầy Nguyễn Ngọc Quỳnh</w:t>
      </w:r>
    </w:p>
    <w:p w:rsidR="007F185B" w:rsidRDefault="00473084"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đổi mới quy định nghiên cứu khoa học cần xác định được mức độ năng lực của giảng viên trong trường quy định cho phù hợp vì hiện tại khối lượng quá lớn giảng viên không đạt được</w:t>
      </w:r>
      <w:r w:rsidR="00A55B6D">
        <w:rPr>
          <w:rFonts w:eastAsia="Times New Roman" w:cs="Times New Roman"/>
          <w:sz w:val="26"/>
          <w:szCs w:val="20"/>
        </w:rPr>
        <w:t>,</w:t>
      </w:r>
      <w:r>
        <w:rPr>
          <w:rFonts w:eastAsia="Times New Roman" w:cs="Times New Roman"/>
          <w:sz w:val="26"/>
          <w:szCs w:val="20"/>
        </w:rPr>
        <w:t xml:space="preserve"> nếu quy ra viết bài cho hội thảo phải 10 bài mới đủ như vậy giảng viên sẽ không có thời gian đề giảng dạy.</w:t>
      </w:r>
    </w:p>
    <w:p w:rsidR="005C2BE1" w:rsidRPr="003137AC" w:rsidRDefault="005C2BE1" w:rsidP="007658D8">
      <w:pPr>
        <w:tabs>
          <w:tab w:val="left" w:leader="dot" w:pos="10452"/>
        </w:tabs>
        <w:spacing w:after="0" w:line="240" w:lineRule="auto"/>
        <w:jc w:val="both"/>
        <w:rPr>
          <w:rFonts w:eastAsia="Times New Roman" w:cs="Times New Roman"/>
          <w:i/>
          <w:sz w:val="26"/>
          <w:szCs w:val="20"/>
        </w:rPr>
      </w:pPr>
      <w:r w:rsidRPr="003137AC">
        <w:rPr>
          <w:rFonts w:eastAsia="Times New Roman" w:cs="Times New Roman"/>
          <w:i/>
          <w:sz w:val="26"/>
          <w:szCs w:val="20"/>
        </w:rPr>
        <w:t>4.  Cô Trần Thị Hồng Thu</w:t>
      </w:r>
    </w:p>
    <w:p w:rsidR="005C2BE1" w:rsidRDefault="005C2BE1"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Đề nghị nhà trường cho tính giờ thao giảng tính vào khối lượng nghiên cứu khoa học do khoa Lý luận Chính </w:t>
      </w:r>
      <w:r w:rsidRPr="005C2BE1">
        <w:rPr>
          <w:rFonts w:eastAsia="Times New Roman" w:cs="Times New Roman"/>
          <w:sz w:val="26"/>
          <w:szCs w:val="20"/>
          <w:highlight w:val="yellow"/>
        </w:rPr>
        <w:t>trị khó làm đề tài nghiên cứu khoa học</w:t>
      </w:r>
      <w:r>
        <w:rPr>
          <w:rFonts w:eastAsia="Times New Roman" w:cs="Times New Roman"/>
          <w:sz w:val="26"/>
          <w:szCs w:val="20"/>
        </w:rPr>
        <w:t>.</w:t>
      </w:r>
    </w:p>
    <w:p w:rsidR="005C2BE1" w:rsidRDefault="005C2BE1" w:rsidP="007658D8">
      <w:pPr>
        <w:tabs>
          <w:tab w:val="left" w:leader="dot" w:pos="10452"/>
        </w:tabs>
        <w:spacing w:after="0" w:line="240" w:lineRule="auto"/>
        <w:jc w:val="both"/>
        <w:rPr>
          <w:rFonts w:eastAsia="Times New Roman" w:cs="Times New Roman"/>
          <w:sz w:val="26"/>
          <w:szCs w:val="20"/>
        </w:rPr>
      </w:pPr>
    </w:p>
    <w:p w:rsidR="005C2BE1" w:rsidRPr="005C2BE1" w:rsidRDefault="005C2BE1" w:rsidP="00E52058">
      <w:pPr>
        <w:tabs>
          <w:tab w:val="left" w:leader="dot" w:pos="10452"/>
        </w:tabs>
        <w:spacing w:after="0" w:line="240" w:lineRule="auto"/>
        <w:jc w:val="both"/>
        <w:rPr>
          <w:rFonts w:eastAsia="Times New Roman" w:cs="Times New Roman"/>
          <w:b/>
          <w:sz w:val="26"/>
          <w:szCs w:val="20"/>
        </w:rPr>
      </w:pPr>
      <w:r w:rsidRPr="005C2BE1">
        <w:rPr>
          <w:rFonts w:eastAsia="Times New Roman" w:cs="Times New Roman"/>
          <w:b/>
          <w:sz w:val="26"/>
          <w:szCs w:val="20"/>
        </w:rPr>
        <w:t xml:space="preserve">2.4. Phụ lục 1 </w:t>
      </w:r>
      <w:r>
        <w:rPr>
          <w:rFonts w:eastAsia="Times New Roman" w:cs="Times New Roman"/>
          <w:b/>
          <w:sz w:val="26"/>
          <w:szCs w:val="20"/>
        </w:rPr>
        <w:t>trang 16</w:t>
      </w:r>
      <w:r w:rsidR="00E52058">
        <w:rPr>
          <w:rFonts w:eastAsia="Times New Roman" w:cs="Times New Roman"/>
          <w:b/>
          <w:sz w:val="26"/>
          <w:szCs w:val="20"/>
        </w:rPr>
        <w:t xml:space="preserve"> </w:t>
      </w:r>
      <w:r w:rsidRPr="005C2BE1">
        <w:rPr>
          <w:rFonts w:eastAsia="Times New Roman" w:cs="Times New Roman"/>
          <w:b/>
          <w:sz w:val="26"/>
          <w:szCs w:val="20"/>
        </w:rPr>
        <w:t>đề nghị nhà trường tăng số giờ</w:t>
      </w:r>
      <w:r w:rsidR="0061649E">
        <w:rPr>
          <w:rFonts w:eastAsia="Times New Roman" w:cs="Times New Roman"/>
          <w:b/>
          <w:sz w:val="26"/>
          <w:szCs w:val="20"/>
        </w:rPr>
        <w:t>:</w:t>
      </w:r>
      <w:r w:rsidRPr="005C2BE1">
        <w:rPr>
          <w:rFonts w:eastAsia="Times New Roman" w:cs="Times New Roman"/>
          <w:b/>
          <w:sz w:val="26"/>
          <w:szCs w:val="20"/>
        </w:rPr>
        <w:t xml:space="preserve"> </w:t>
      </w:r>
    </w:p>
    <w:p w:rsidR="0061649E" w:rsidRPr="0061649E" w:rsidRDefault="0061649E" w:rsidP="005C2BE1">
      <w:pPr>
        <w:spacing w:after="0" w:line="240" w:lineRule="auto"/>
        <w:jc w:val="both"/>
        <w:rPr>
          <w:rFonts w:eastAsia="Times New Roman" w:cs="Times New Roman"/>
          <w:i/>
          <w:sz w:val="26"/>
          <w:szCs w:val="20"/>
        </w:rPr>
      </w:pPr>
      <w:r w:rsidRPr="0061649E">
        <w:rPr>
          <w:rFonts w:eastAsia="Times New Roman" w:cs="Times New Roman"/>
          <w:i/>
          <w:sz w:val="26"/>
          <w:szCs w:val="20"/>
        </w:rPr>
        <w:t>1. Cô Lê Thị Hồng Vân</w:t>
      </w:r>
    </w:p>
    <w:p w:rsidR="005C2BE1" w:rsidRDefault="005C2BE1" w:rsidP="0061649E">
      <w:pPr>
        <w:spacing w:after="0" w:line="240" w:lineRule="auto"/>
        <w:ind w:firstLine="720"/>
        <w:jc w:val="both"/>
        <w:rPr>
          <w:rFonts w:eastAsia="Times New Roman" w:cs="Times New Roman"/>
          <w:sz w:val="26"/>
          <w:szCs w:val="20"/>
        </w:rPr>
      </w:pPr>
      <w:r>
        <w:rPr>
          <w:rFonts w:eastAsia="Times New Roman" w:cs="Times New Roman"/>
          <w:sz w:val="26"/>
          <w:szCs w:val="20"/>
        </w:rPr>
        <w:t xml:space="preserve">- </w:t>
      </w:r>
      <w:r w:rsidR="00E52058">
        <w:rPr>
          <w:rFonts w:eastAsia="Times New Roman" w:cs="Times New Roman"/>
          <w:sz w:val="26"/>
          <w:szCs w:val="20"/>
        </w:rPr>
        <w:t>V</w:t>
      </w:r>
      <w:r w:rsidR="00E52058" w:rsidRPr="00E52058">
        <w:rPr>
          <w:rFonts w:eastAsia="Times New Roman" w:cs="Times New Roman"/>
          <w:sz w:val="26"/>
          <w:szCs w:val="20"/>
        </w:rPr>
        <w:t xml:space="preserve">iết báo cáo cho hội thảo </w:t>
      </w:r>
      <w:r w:rsidR="00E52058">
        <w:rPr>
          <w:rFonts w:eastAsia="Times New Roman" w:cs="Times New Roman"/>
          <w:sz w:val="26"/>
          <w:szCs w:val="20"/>
        </w:rPr>
        <w:t>c</w:t>
      </w:r>
      <w:r w:rsidRPr="00E52058">
        <w:rPr>
          <w:rFonts w:eastAsia="Times New Roman" w:cs="Times New Roman"/>
          <w:sz w:val="26"/>
          <w:szCs w:val="20"/>
        </w:rPr>
        <w:t>ấp</w:t>
      </w:r>
      <w:r>
        <w:rPr>
          <w:rFonts w:eastAsia="Times New Roman" w:cs="Times New Roman"/>
          <w:sz w:val="26"/>
          <w:szCs w:val="20"/>
        </w:rPr>
        <w:t xml:space="preserve"> trường:</w:t>
      </w:r>
    </w:p>
    <w:p w:rsidR="005C2BE1" w:rsidRDefault="005C2BE1" w:rsidP="005C2BE1">
      <w:pPr>
        <w:spacing w:after="0" w:line="240" w:lineRule="auto"/>
        <w:ind w:left="720" w:firstLine="720"/>
        <w:jc w:val="both"/>
        <w:rPr>
          <w:rFonts w:eastAsia="Times New Roman" w:cs="Times New Roman"/>
          <w:sz w:val="26"/>
          <w:szCs w:val="20"/>
        </w:rPr>
      </w:pPr>
      <w:r>
        <w:rPr>
          <w:rFonts w:eastAsia="Times New Roman" w:cs="Times New Roman"/>
          <w:sz w:val="26"/>
          <w:szCs w:val="20"/>
        </w:rPr>
        <w:t>+ Bài viết có báo cáo từ 120 giờ lên</w:t>
      </w:r>
    </w:p>
    <w:p w:rsidR="005C2BE1" w:rsidRDefault="005C2BE1"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Bài viết được đăng từ</w:t>
      </w:r>
      <w:r w:rsidR="00EB3A9C">
        <w:rPr>
          <w:rFonts w:eastAsia="Times New Roman" w:cs="Times New Roman"/>
          <w:sz w:val="26"/>
          <w:szCs w:val="20"/>
        </w:rPr>
        <w:t xml:space="preserve"> 6</w:t>
      </w:r>
      <w:r>
        <w:rPr>
          <w:rFonts w:eastAsia="Times New Roman" w:cs="Times New Roman"/>
          <w:sz w:val="26"/>
          <w:szCs w:val="20"/>
        </w:rPr>
        <w:t xml:space="preserve">0 giờ lên </w:t>
      </w:r>
    </w:p>
    <w:p w:rsidR="005C2BE1" w:rsidRDefault="005C2BE1" w:rsidP="005C2BE1">
      <w:pPr>
        <w:spacing w:after="0" w:line="240" w:lineRule="auto"/>
        <w:jc w:val="both"/>
        <w:rPr>
          <w:rFonts w:eastAsia="Times New Roman" w:cs="Times New Roman"/>
          <w:sz w:val="26"/>
          <w:szCs w:val="20"/>
        </w:rPr>
      </w:pPr>
      <w:r>
        <w:rPr>
          <w:rFonts w:eastAsia="Times New Roman" w:cs="Times New Roman"/>
          <w:sz w:val="26"/>
          <w:szCs w:val="20"/>
        </w:rPr>
        <w:tab/>
        <w:t xml:space="preserve">- </w:t>
      </w:r>
      <w:r w:rsidR="00E52058">
        <w:rPr>
          <w:rFonts w:eastAsia="Times New Roman" w:cs="Times New Roman"/>
          <w:sz w:val="26"/>
          <w:szCs w:val="20"/>
        </w:rPr>
        <w:t>V</w:t>
      </w:r>
      <w:r w:rsidR="00E52058" w:rsidRPr="00E52058">
        <w:rPr>
          <w:rFonts w:eastAsia="Times New Roman" w:cs="Times New Roman"/>
          <w:sz w:val="26"/>
          <w:szCs w:val="20"/>
        </w:rPr>
        <w:t xml:space="preserve">iết báo cáo cho hội thảo </w:t>
      </w:r>
      <w:r w:rsidR="00E52058">
        <w:rPr>
          <w:rFonts w:eastAsia="Times New Roman" w:cs="Times New Roman"/>
          <w:sz w:val="26"/>
          <w:szCs w:val="20"/>
        </w:rPr>
        <w:t>c</w:t>
      </w:r>
      <w:r>
        <w:rPr>
          <w:rFonts w:eastAsia="Times New Roman" w:cs="Times New Roman"/>
          <w:sz w:val="26"/>
          <w:szCs w:val="20"/>
        </w:rPr>
        <w:t>ấp khoa:</w:t>
      </w:r>
    </w:p>
    <w:p w:rsidR="005C2BE1" w:rsidRDefault="005C2BE1"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Bài viết có báo cáo từ 60 giờ lên</w:t>
      </w:r>
    </w:p>
    <w:p w:rsidR="00581BA5" w:rsidRDefault="005C2BE1"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Bài viết được đăng từ 30 giờ lên</w:t>
      </w:r>
    </w:p>
    <w:p w:rsidR="0061649E" w:rsidRDefault="0061649E" w:rsidP="005C2BE1">
      <w:pPr>
        <w:spacing w:after="0" w:line="240" w:lineRule="auto"/>
        <w:jc w:val="both"/>
        <w:rPr>
          <w:rFonts w:eastAsia="Times New Roman" w:cs="Times New Roman"/>
          <w:sz w:val="26"/>
          <w:szCs w:val="20"/>
        </w:rPr>
      </w:pPr>
      <w:r>
        <w:rPr>
          <w:rFonts w:eastAsia="Times New Roman" w:cs="Times New Roman"/>
          <w:i/>
          <w:sz w:val="26"/>
          <w:szCs w:val="20"/>
        </w:rPr>
        <w:t>2. Cô Trần Thị Hồng Thu</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t>- Số giờ tính sáng kiến kinh nghiệm</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xml:space="preserve">+ Chấm Đạt yêu cầu từ 20 giờ/SKKN lên </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Chấm đạt loại Khá từ 40 giờ/SKKN lên</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Chấm đạt loại Tốt từ 56 giờ/SKKN lên</w:t>
      </w:r>
    </w:p>
    <w:p w:rsidR="008A4D88" w:rsidRPr="00A37E10" w:rsidRDefault="008A4D88" w:rsidP="008A4D88">
      <w:pPr>
        <w:pStyle w:val="BodyTextIndent"/>
        <w:spacing w:before="120" w:after="120" w:line="320" w:lineRule="atLeast"/>
        <w:ind w:left="0" w:firstLine="284"/>
        <w:rPr>
          <w:rFonts w:ascii="Times New Roman" w:hAnsi="Times New Roman"/>
          <w:bCs w:val="0"/>
          <w:szCs w:val="26"/>
        </w:rPr>
      </w:pPr>
      <w:r w:rsidRPr="00A37E10">
        <w:rPr>
          <w:rFonts w:ascii="Times New Roman" w:hAnsi="Times New Roman"/>
          <w:szCs w:val="26"/>
        </w:rPr>
        <w:t xml:space="preserve">  </w:t>
      </w:r>
      <w:r w:rsidRPr="00A37E10">
        <w:rPr>
          <w:rFonts w:ascii="Times New Roman" w:hAnsi="Times New Roman"/>
          <w:b/>
          <w:szCs w:val="26"/>
        </w:rPr>
        <w:t>2.</w:t>
      </w:r>
      <w:r>
        <w:rPr>
          <w:rFonts w:ascii="Times New Roman" w:hAnsi="Times New Roman"/>
          <w:b/>
          <w:szCs w:val="26"/>
        </w:rPr>
        <w:t>5</w:t>
      </w:r>
      <w:r w:rsidRPr="00A37E10">
        <w:rPr>
          <w:rFonts w:ascii="Times New Roman" w:hAnsi="Times New Roman"/>
          <w:b/>
          <w:szCs w:val="26"/>
        </w:rPr>
        <w:t xml:space="preserve">. Góp ý khác </w:t>
      </w:r>
    </w:p>
    <w:p w:rsidR="008A4D88" w:rsidRPr="009F7A51" w:rsidRDefault="008A4D88" w:rsidP="005C2BE1">
      <w:pPr>
        <w:spacing w:after="0" w:line="240" w:lineRule="auto"/>
        <w:jc w:val="both"/>
        <w:rPr>
          <w:rFonts w:eastAsia="Times New Roman" w:cs="Times New Roman"/>
          <w:i/>
          <w:sz w:val="26"/>
          <w:szCs w:val="20"/>
        </w:rPr>
      </w:pPr>
      <w:r w:rsidRPr="009F7A51">
        <w:rPr>
          <w:rFonts w:eastAsia="Times New Roman" w:cs="Times New Roman"/>
          <w:i/>
          <w:sz w:val="26"/>
          <w:szCs w:val="20"/>
        </w:rPr>
        <w:t>1. Thầy Nguyễn Ngọc Quỳnh</w:t>
      </w:r>
    </w:p>
    <w:p w:rsidR="008A4D88" w:rsidRDefault="008A4D88" w:rsidP="005C2BE1">
      <w:pPr>
        <w:spacing w:after="0" w:line="240" w:lineRule="auto"/>
        <w:jc w:val="both"/>
        <w:rPr>
          <w:rFonts w:eastAsia="Times New Roman" w:cs="Times New Roman"/>
          <w:sz w:val="26"/>
          <w:szCs w:val="20"/>
        </w:rPr>
      </w:pPr>
      <w:r>
        <w:rPr>
          <w:rFonts w:eastAsia="Times New Roman" w:cs="Times New Roman"/>
          <w:sz w:val="26"/>
          <w:szCs w:val="20"/>
        </w:rPr>
        <w:t xml:space="preserve">- Đề nghị nhà trường cần </w:t>
      </w:r>
      <w:r w:rsidR="00531A6D">
        <w:rPr>
          <w:rFonts w:eastAsia="Times New Roman" w:cs="Times New Roman"/>
          <w:sz w:val="26"/>
          <w:szCs w:val="20"/>
        </w:rPr>
        <w:t>đầu tư thêm cơ sở vật chất thêm</w:t>
      </w:r>
      <w:r>
        <w:rPr>
          <w:rFonts w:eastAsia="Times New Roman" w:cs="Times New Roman"/>
          <w:sz w:val="26"/>
          <w:szCs w:val="20"/>
        </w:rPr>
        <w:t xml:space="preserve"> như hệ thống âm thanh, ánh sáng,… phòng học khi trời nắng thì nóng, trời mưa thì ồn không dạy được. Phòng học chưa được vệ sinh tốt như quạt bụi bám nhiều, tường mạng nhện…</w:t>
      </w:r>
    </w:p>
    <w:p w:rsidR="008A4D88" w:rsidRPr="00531A6D" w:rsidRDefault="008A4D88" w:rsidP="005C2BE1">
      <w:pPr>
        <w:spacing w:after="0" w:line="240" w:lineRule="auto"/>
        <w:jc w:val="both"/>
        <w:rPr>
          <w:rFonts w:eastAsia="Times New Roman" w:cs="Times New Roman"/>
          <w:i/>
          <w:sz w:val="26"/>
          <w:szCs w:val="20"/>
        </w:rPr>
      </w:pPr>
      <w:r w:rsidRPr="00531A6D">
        <w:rPr>
          <w:rFonts w:eastAsia="Times New Roman" w:cs="Times New Roman"/>
          <w:i/>
          <w:sz w:val="26"/>
          <w:szCs w:val="20"/>
        </w:rPr>
        <w:t>2. Cô Nguyễn Thị Mai</w:t>
      </w:r>
    </w:p>
    <w:p w:rsidR="008A4D88" w:rsidRDefault="00253784" w:rsidP="005C2BE1">
      <w:pPr>
        <w:spacing w:after="0" w:line="240" w:lineRule="auto"/>
        <w:jc w:val="both"/>
        <w:rPr>
          <w:rFonts w:eastAsia="Times New Roman" w:cs="Times New Roman"/>
          <w:sz w:val="26"/>
          <w:szCs w:val="20"/>
        </w:rPr>
      </w:pPr>
      <w:r>
        <w:rPr>
          <w:rFonts w:eastAsia="Times New Roman" w:cs="Times New Roman"/>
          <w:sz w:val="26"/>
          <w:szCs w:val="20"/>
        </w:rPr>
        <w:t>- Đề nghị nhà trường dồn kinh phí trang bị cơ sở vật chất cho tất cả các phòng học vì muốn quảng cáo cho trường tốt thì học sinh – sinh viên là người làm điều đó. Nhà trường đầu tư kinh phí quá nhỏ giọt, nhà trường cần tăng cường đầu tư cơ sở vật chất hơn nữa.</w:t>
      </w:r>
    </w:p>
    <w:p w:rsidR="00253784" w:rsidRDefault="00253784" w:rsidP="005C2BE1">
      <w:pPr>
        <w:spacing w:after="0" w:line="240" w:lineRule="auto"/>
        <w:jc w:val="both"/>
        <w:rPr>
          <w:rFonts w:eastAsia="Times New Roman" w:cs="Times New Roman"/>
          <w:sz w:val="26"/>
          <w:szCs w:val="20"/>
        </w:rPr>
      </w:pPr>
      <w:r>
        <w:rPr>
          <w:rFonts w:eastAsia="Times New Roman" w:cs="Times New Roman"/>
          <w:sz w:val="26"/>
          <w:szCs w:val="20"/>
        </w:rPr>
        <w:t xml:space="preserve">- Nhà trường nên trang bị cho học sinh – sinh viên hệ thống nước uống để khi học sinh – sinh viên vô thấy được sự nhà trường </w:t>
      </w:r>
      <w:r w:rsidR="00861C09">
        <w:rPr>
          <w:rFonts w:eastAsia="Times New Roman" w:cs="Times New Roman"/>
          <w:sz w:val="26"/>
          <w:szCs w:val="20"/>
        </w:rPr>
        <w:t>chăm chút.</w:t>
      </w:r>
    </w:p>
    <w:p w:rsidR="008A4D88" w:rsidRDefault="00F77EF2" w:rsidP="005C2BE1">
      <w:pPr>
        <w:spacing w:after="0" w:line="240" w:lineRule="auto"/>
        <w:jc w:val="both"/>
        <w:rPr>
          <w:rFonts w:eastAsia="Times New Roman" w:cs="Times New Roman"/>
          <w:sz w:val="26"/>
          <w:szCs w:val="20"/>
        </w:rPr>
      </w:pPr>
      <w:r>
        <w:rPr>
          <w:rFonts w:eastAsia="Times New Roman" w:cs="Times New Roman"/>
          <w:sz w:val="26"/>
          <w:szCs w:val="20"/>
        </w:rPr>
        <w:t>- Đề nghị nhà trường không dồn ghép lớp đối với hệ trung cấp chuyên nghiệp (9+3) vì ý thức học tập của các em quá thấp, sĩ số ít giảng viên sẽ dễ quản lý theo dõi hơn.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EB3A9C">
        <w:rPr>
          <w:rFonts w:eastAsia="Times New Roman" w:cs="Times New Roman"/>
          <w:sz w:val="26"/>
          <w:szCs w:val="20"/>
        </w:rPr>
        <w:t xml:space="preserve"> </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AD5195">
        <w:rPr>
          <w:rFonts w:eastAsia="Times New Roman" w:cs="Times New Roman"/>
          <w:b/>
          <w:sz w:val="26"/>
          <w:szCs w:val="20"/>
        </w:rPr>
        <w:t>16</w:t>
      </w:r>
      <w:r w:rsidRPr="007658D8">
        <w:rPr>
          <w:rFonts w:eastAsia="Times New Roman" w:cs="Times New Roman"/>
          <w:b/>
          <w:sz w:val="26"/>
          <w:szCs w:val="20"/>
        </w:rPr>
        <w:t xml:space="preserve"> - 20</w:t>
      </w:r>
      <w:r w:rsidR="00AD5195">
        <w:rPr>
          <w:rFonts w:eastAsia="Times New Roman" w:cs="Times New Roman"/>
          <w:b/>
          <w:sz w:val="26"/>
          <w:szCs w:val="20"/>
        </w:rPr>
        <w:t>17</w:t>
      </w:r>
    </w:p>
    <w:p w:rsidR="007658D8" w:rsidRPr="007658D8" w:rsidRDefault="00AD5195"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LÝ LUẬN CHÍNH TRỊ</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bl>
    <w:p w:rsidR="007658D8" w:rsidRDefault="007658D8" w:rsidP="007658D8">
      <w:pPr>
        <w:spacing w:after="0" w:line="240" w:lineRule="auto"/>
        <w:jc w:val="both"/>
        <w:rPr>
          <w:rFonts w:eastAsia="Times New Roman" w:cs="Times New Roman"/>
          <w:sz w:val="26"/>
          <w:szCs w:val="20"/>
        </w:rPr>
      </w:pPr>
    </w:p>
    <w:p w:rsidR="00C84CC0" w:rsidRPr="007658D8" w:rsidRDefault="00C84CC0"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lastRenderedPageBreak/>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bookmarkStart w:id="0" w:name="_GoBack"/>
      <w:bookmarkEnd w:id="0"/>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3BF2"/>
    <w:multiLevelType w:val="hybridMultilevel"/>
    <w:tmpl w:val="F51CDD7A"/>
    <w:lvl w:ilvl="0" w:tplc="D69E0AD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40"/>
  <w:drawingGridVerticalSpacing w:val="381"/>
  <w:displayHorizontalDrawingGridEvery w:val="2"/>
  <w:characterSpacingControl w:val="doNotCompress"/>
  <w:compat/>
  <w:rsids>
    <w:rsidRoot w:val="007658D8"/>
    <w:rsid w:val="00010015"/>
    <w:rsid w:val="0003603D"/>
    <w:rsid w:val="00155111"/>
    <w:rsid w:val="00253784"/>
    <w:rsid w:val="003137AC"/>
    <w:rsid w:val="0036424A"/>
    <w:rsid w:val="00377ED1"/>
    <w:rsid w:val="003D36BE"/>
    <w:rsid w:val="003E2449"/>
    <w:rsid w:val="00473084"/>
    <w:rsid w:val="004A5628"/>
    <w:rsid w:val="0052041F"/>
    <w:rsid w:val="00531A6D"/>
    <w:rsid w:val="00546075"/>
    <w:rsid w:val="00581BA5"/>
    <w:rsid w:val="005C2BE1"/>
    <w:rsid w:val="005E483E"/>
    <w:rsid w:val="00613D9C"/>
    <w:rsid w:val="0061649E"/>
    <w:rsid w:val="007032C1"/>
    <w:rsid w:val="007658D8"/>
    <w:rsid w:val="007C4456"/>
    <w:rsid w:val="007F185B"/>
    <w:rsid w:val="00861C09"/>
    <w:rsid w:val="008A4D88"/>
    <w:rsid w:val="009C7634"/>
    <w:rsid w:val="009D04A8"/>
    <w:rsid w:val="009D5CBF"/>
    <w:rsid w:val="009F7A51"/>
    <w:rsid w:val="00A55B6D"/>
    <w:rsid w:val="00A74613"/>
    <w:rsid w:val="00AD5195"/>
    <w:rsid w:val="00AD766A"/>
    <w:rsid w:val="00B122E1"/>
    <w:rsid w:val="00B520B3"/>
    <w:rsid w:val="00C84CC0"/>
    <w:rsid w:val="00C93F92"/>
    <w:rsid w:val="00CB1FD9"/>
    <w:rsid w:val="00CE7FFA"/>
    <w:rsid w:val="00D26E68"/>
    <w:rsid w:val="00E52058"/>
    <w:rsid w:val="00EB3A9C"/>
    <w:rsid w:val="00F54A0B"/>
    <w:rsid w:val="00F77EF2"/>
    <w:rsid w:val="00F84D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0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6</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34</cp:revision>
  <dcterms:created xsi:type="dcterms:W3CDTF">2016-10-11T15:35:00Z</dcterms:created>
  <dcterms:modified xsi:type="dcterms:W3CDTF">2016-10-15T02:48:00Z</dcterms:modified>
</cp:coreProperties>
</file>